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20C5D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20C5D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FE104E" w:rsidRDefault="00FE104E" w:rsidP="00FE104E">
      <w:pPr>
        <w:spacing w:after="0"/>
        <w:rPr>
          <w:rFonts w:ascii="Times New Roman" w:hAnsi="Times New Roman"/>
          <w:bCs/>
          <w:sz w:val="24"/>
          <w:szCs w:val="24"/>
        </w:rPr>
      </w:pPr>
      <w:r w:rsidRPr="00820C5D">
        <w:rPr>
          <w:rFonts w:ascii="Times New Roman" w:hAnsi="Times New Roman"/>
          <w:bCs/>
          <w:sz w:val="24"/>
          <w:szCs w:val="24"/>
          <w:lang w:val="sr-Cyrl-CS"/>
        </w:rPr>
        <w:t>Одбор 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здравље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породицу</w:t>
      </w:r>
      <w:proofErr w:type="spellEnd"/>
    </w:p>
    <w:p w:rsidR="00FE104E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06-2/296-14                                                     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Pr="00820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октобар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0C5D">
        <w:rPr>
          <w:rFonts w:ascii="Times New Roman" w:hAnsi="Times New Roman"/>
          <w:sz w:val="24"/>
          <w:szCs w:val="24"/>
        </w:rPr>
        <w:t>2014.</w:t>
      </w:r>
      <w:r w:rsidRPr="00820C5D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20C5D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FE104E" w:rsidRPr="00820C5D" w:rsidRDefault="00FE104E" w:rsidP="00FE10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>О Б А В Е Ш Т Е Њ Е</w:t>
      </w:r>
    </w:p>
    <w:p w:rsidR="00FE104E" w:rsidRPr="00820C5D" w:rsidRDefault="00FE104E" w:rsidP="00FE10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Pr="00820C5D" w:rsidRDefault="00FE104E" w:rsidP="00FE10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Обавештавам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 w:rsidRPr="00820C5D">
        <w:rPr>
          <w:rFonts w:ascii="Times New Roman" w:hAnsi="Times New Roman"/>
          <w:sz w:val="24"/>
          <w:szCs w:val="24"/>
        </w:rPr>
        <w:t xml:space="preserve"> </w:t>
      </w:r>
      <w:r w:rsidRPr="00820C5D">
        <w:rPr>
          <w:rFonts w:ascii="Times New Roman" w:hAnsi="Times New Roman"/>
          <w:bCs/>
          <w:sz w:val="24"/>
          <w:szCs w:val="24"/>
          <w:lang w:val="sr-Cyrl-CS"/>
        </w:rPr>
        <w:t>Одбор</w:t>
      </w:r>
      <w:r w:rsidRPr="00820C5D">
        <w:rPr>
          <w:rFonts w:ascii="Times New Roman" w:hAnsi="Times New Roman"/>
          <w:bCs/>
          <w:sz w:val="24"/>
          <w:szCs w:val="24"/>
        </w:rPr>
        <w:t>a</w:t>
      </w:r>
      <w:r w:rsidRPr="00820C5D">
        <w:rPr>
          <w:rFonts w:ascii="Times New Roman" w:hAnsi="Times New Roman"/>
          <w:bCs/>
          <w:sz w:val="24"/>
          <w:szCs w:val="24"/>
          <w:lang w:val="sr-Cyrl-CS"/>
        </w:rPr>
        <w:t xml:space="preserve"> за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здравље и породицу</w:t>
      </w:r>
      <w:r w:rsidRPr="00820C5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сазвана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октобра</w:t>
      </w:r>
      <w:proofErr w:type="spellEnd"/>
      <w:proofErr w:type="gramEnd"/>
      <w:r w:rsidRPr="00820C5D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 w:rsidRPr="00820C5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820C5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четвртак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октобра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</w:t>
      </w:r>
      <w:r w:rsidRPr="00820C5D">
        <w:rPr>
          <w:rFonts w:ascii="Times New Roman" w:hAnsi="Times New Roman"/>
          <w:sz w:val="24"/>
          <w:szCs w:val="24"/>
        </w:rPr>
        <w:t>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у 11,00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Плавом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салону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Краља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14.</w:t>
      </w: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820C5D">
        <w:rPr>
          <w:rFonts w:ascii="Times New Roman" w:hAnsi="Times New Roman"/>
          <w:sz w:val="24"/>
          <w:szCs w:val="24"/>
        </w:rPr>
        <w:t>СЕКРЕТАР ОДБОРА</w:t>
      </w: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Војиновић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/>
    <w:p w:rsidR="00031CD2" w:rsidRPr="00FE104E" w:rsidRDefault="00031CD2" w:rsidP="00FE104E">
      <w:bookmarkStart w:id="0" w:name="_GoBack"/>
      <w:bookmarkEnd w:id="0"/>
    </w:p>
    <w:sectPr w:rsidR="00031CD2" w:rsidRPr="00FE104E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C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0AC1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04E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E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E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2014-10-09T13:30:00Z</dcterms:created>
  <dcterms:modified xsi:type="dcterms:W3CDTF">2014-10-09T13:30:00Z</dcterms:modified>
</cp:coreProperties>
</file>